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6" w:rsidRDefault="00B53F26">
      <w:pPr>
        <w:rPr>
          <w:sz w:val="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9"/>
        <w:gridCol w:w="1971"/>
        <w:gridCol w:w="1302"/>
        <w:gridCol w:w="1291"/>
        <w:gridCol w:w="1310"/>
        <w:gridCol w:w="1042"/>
        <w:gridCol w:w="1250"/>
        <w:gridCol w:w="4549"/>
      </w:tblGrid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53F26" w:rsidRDefault="00B53F26">
      <w:pPr>
        <w:rPr>
          <w:sz w:val="8"/>
          <w:szCs w:val="8"/>
        </w:rPr>
      </w:pPr>
    </w:p>
    <w:sectPr w:rsidR="00B53F26" w:rsidSect="00042491">
      <w:headerReference w:type="default" r:id="rId6"/>
      <w:footerReference w:type="default" r:id="rId7"/>
      <w:type w:val="continuous"/>
      <w:pgSz w:w="15840" w:h="12240" w:orient="landscape" w:code="1"/>
      <w:pgMar w:top="3828" w:right="956" w:bottom="1843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FF" w:rsidRDefault="007943FF">
      <w:r>
        <w:separator/>
      </w:r>
    </w:p>
  </w:endnote>
  <w:endnote w:type="continuationSeparator" w:id="0">
    <w:p w:rsidR="007943FF" w:rsidRDefault="007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26" w:rsidRDefault="00B53F26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>Anexar relación de recibos oficiales pendientes de utilizar y/o cancelados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5"/>
      <w:gridCol w:w="2840"/>
      <w:gridCol w:w="2840"/>
      <w:gridCol w:w="2840"/>
      <w:gridCol w:w="2305"/>
    </w:tblGrid>
    <w:tr w:rsidR="00FA0C1D" w:rsidTr="00B248DA">
      <w:trPr>
        <w:cantSplit/>
      </w:trPr>
      <w:tc>
        <w:tcPr>
          <w:tcW w:w="1139" w:type="pct"/>
          <w:vMerge w:val="restar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45ED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45ED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540779" w:rsidRDefault="00540779" w:rsidP="0054077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A0C1D" w:rsidRDefault="00FA0C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92F76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92F76" w:rsidRDefault="00692F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A0C1D" w:rsidRDefault="00FA0C1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53F26" w:rsidTr="00B248DA">
      <w:trPr>
        <w:cantSplit/>
      </w:trPr>
      <w:tc>
        <w:tcPr>
          <w:tcW w:w="1139" w:type="pct"/>
          <w:vMerge/>
        </w:tcPr>
        <w:p w:rsidR="00B53F26" w:rsidRDefault="00B53F2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B53F26" w:rsidRDefault="00B53F26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53F26" w:rsidRDefault="00B53F26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4077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4077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53F26" w:rsidRDefault="00B53F26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FF" w:rsidRDefault="007943FF">
      <w:r>
        <w:separator/>
      </w:r>
    </w:p>
  </w:footnote>
  <w:footnote w:type="continuationSeparator" w:id="0">
    <w:p w:rsidR="007943FF" w:rsidRDefault="0079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781"/>
      <w:gridCol w:w="1474"/>
    </w:tblGrid>
    <w:tr w:rsidR="002A71B2" w:rsidTr="00783E4B">
      <w:trPr>
        <w:trHeight w:val="1135"/>
      </w:trPr>
      <w:tc>
        <w:tcPr>
          <w:tcW w:w="48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A71B2" w:rsidRDefault="00D53EB0" w:rsidP="00783E4B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2F76">
            <w:t xml:space="preserve"> </w:t>
          </w:r>
        </w:p>
      </w:tc>
      <w:tc>
        <w:tcPr>
          <w:tcW w:w="373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92F76" w:rsidRDefault="00692F76" w:rsidP="00692F7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64053" w:rsidRDefault="00164053" w:rsidP="0016405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A71B2" w:rsidRDefault="00D41F64" w:rsidP="00740B92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A71B2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A71B2" w:rsidRDefault="002A71B2" w:rsidP="00046C24">
          <w:pPr>
            <w:jc w:val="center"/>
          </w:pPr>
        </w:p>
      </w:tc>
    </w:tr>
    <w:tr w:rsidR="002A71B2" w:rsidTr="002A71B2">
      <w:tc>
        <w:tcPr>
          <w:tcW w:w="486" w:type="pct"/>
          <w:vMerge/>
          <w:tcBorders>
            <w:left w:val="nil"/>
            <w:bottom w:val="nil"/>
            <w:right w:val="nil"/>
          </w:tcBorders>
        </w:tcPr>
        <w:p w:rsidR="002A71B2" w:rsidRDefault="002A71B2"/>
      </w:tc>
      <w:tc>
        <w:tcPr>
          <w:tcW w:w="3738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2A71B2" w:rsidRPr="00740B92" w:rsidRDefault="002A71B2">
          <w:pPr>
            <w:jc w:val="center"/>
            <w:rPr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RELACIÓN DE DOCUMENTOS Y CUENTAS POR COBRAR</w:t>
          </w: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2A71B2" w:rsidRDefault="002A71B2">
          <w:pPr>
            <w:jc w:val="center"/>
          </w:pPr>
          <w:r>
            <w:rPr>
              <w:rFonts w:ascii="Arial" w:hAnsi="Arial" w:cs="Arial"/>
              <w:b/>
              <w:bCs/>
            </w:rPr>
            <w:t>RF - 22</w:t>
          </w:r>
        </w:p>
      </w:tc>
    </w:tr>
  </w:tbl>
  <w:p w:rsidR="00B53F26" w:rsidRDefault="007943FF">
    <w:pPr>
      <w:ind w:left="180" w:hanging="180"/>
    </w:pPr>
    <w:r>
      <w:rPr>
        <w:noProof/>
        <w:lang w:val="es-MX" w:eastAsia="es-MX"/>
      </w:rPr>
      <w:object w:dxaOrig="1440" w:dyaOrig="1440" w14:anchorId="628FD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41.3pt;margin-top:-84.6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820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4"/>
      <w:gridCol w:w="4949"/>
      <w:gridCol w:w="1669"/>
      <w:gridCol w:w="1276"/>
      <w:gridCol w:w="1408"/>
      <w:gridCol w:w="1364"/>
    </w:tblGrid>
    <w:tr w:rsidR="00B53F26" w:rsidTr="00046C24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FA0C1D" w:rsidP="00FA0C1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B53F26" w:rsidRDefault="00B53F26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53F26" w:rsidRDefault="00B53F26" w:rsidP="00740B9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53F26" w:rsidRDefault="00046C24" w:rsidP="00740B9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745ED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53F26" w:rsidRDefault="00B53F2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45ED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53F26" w:rsidRDefault="00B53F2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45ED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53F26" w:rsidRDefault="00B53F26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4067"/>
      <w:gridCol w:w="2816"/>
      <w:gridCol w:w="4477"/>
    </w:tblGrid>
    <w:tr w:rsidR="00B53F26" w:rsidTr="0087241A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783E4B" w:rsidP="00783E4B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>Área Administrativa:</w:t>
          </w:r>
        </w:p>
        <w:p w:rsidR="00B53F26" w:rsidRPr="00740B92" w:rsidRDefault="00B53F26" w:rsidP="00740B9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B53F2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53F26" w:rsidTr="0087241A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B53F2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53F26" w:rsidRDefault="00B53F26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98"/>
      <w:gridCol w:w="1966"/>
      <w:gridCol w:w="1297"/>
      <w:gridCol w:w="1289"/>
      <w:gridCol w:w="1311"/>
      <w:gridCol w:w="1040"/>
      <w:gridCol w:w="1263"/>
      <w:gridCol w:w="4550"/>
    </w:tblGrid>
    <w:tr w:rsidR="00B53F26" w:rsidRPr="00740B92" w:rsidTr="00B75389">
      <w:trPr>
        <w:cantSplit/>
        <w:trHeight w:val="280"/>
        <w:tblHeader/>
        <w:tblCellSpacing w:w="20" w:type="dxa"/>
      </w:trPr>
      <w:tc>
        <w:tcPr>
          <w:tcW w:w="454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pStyle w:val="Ttulo3"/>
            <w:spacing w:before="0"/>
            <w:rPr>
              <w:bCs/>
              <w:sz w:val="18"/>
            </w:rPr>
          </w:pPr>
          <w:r w:rsidRPr="00740B92">
            <w:rPr>
              <w:bCs/>
              <w:sz w:val="18"/>
            </w:rPr>
            <w:t>Número de</w:t>
          </w:r>
        </w:p>
        <w:p w:rsidR="00B53F26" w:rsidRPr="00740B92" w:rsidRDefault="00B53F26">
          <w:pPr>
            <w:pStyle w:val="Ttulo2"/>
            <w:rPr>
              <w:bCs/>
            </w:rPr>
          </w:pPr>
          <w:proofErr w:type="gramStart"/>
          <w:r w:rsidRPr="00740B92">
            <w:rPr>
              <w:bCs/>
            </w:rPr>
            <w:t>documento</w:t>
          </w:r>
          <w:proofErr w:type="gramEnd"/>
        </w:p>
      </w:tc>
      <w:tc>
        <w:tcPr>
          <w:tcW w:w="706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Nombre del deudor</w:t>
          </w:r>
        </w:p>
      </w:tc>
      <w:tc>
        <w:tcPr>
          <w:tcW w:w="1385" w:type="pct"/>
          <w:gridSpan w:val="3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Importe</w:t>
          </w:r>
        </w:p>
      </w:tc>
      <w:tc>
        <w:tcPr>
          <w:tcW w:w="367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pStyle w:val="Ttulo2"/>
            <w:rPr>
              <w:bCs/>
            </w:rPr>
          </w:pPr>
          <w:r w:rsidRPr="00740B92">
            <w:rPr>
              <w:bCs/>
            </w:rPr>
            <w:t>Fecha de origen</w:t>
          </w:r>
        </w:p>
      </w:tc>
      <w:tc>
        <w:tcPr>
          <w:tcW w:w="443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646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Concepto de la deuda</w:t>
          </w:r>
        </w:p>
      </w:tc>
    </w:tr>
    <w:tr w:rsidR="00B53F26" w:rsidRPr="00740B92" w:rsidTr="00B75389">
      <w:trPr>
        <w:cantSplit/>
        <w:tblHeader/>
        <w:tblCellSpacing w:w="20" w:type="dxa"/>
      </w:trPr>
      <w:tc>
        <w:tcPr>
          <w:tcW w:w="454" w:type="pct"/>
          <w:vMerge/>
          <w:shd w:val="clear" w:color="auto" w:fill="95B3D7"/>
        </w:tcPr>
        <w:p w:rsidR="00B53F26" w:rsidRPr="00740B92" w:rsidRDefault="00B53F26">
          <w:pPr>
            <w:pStyle w:val="Ttulo2"/>
            <w:rPr>
              <w:sz w:val="20"/>
            </w:rPr>
          </w:pPr>
        </w:p>
      </w:tc>
      <w:tc>
        <w:tcPr>
          <w:tcW w:w="706" w:type="pct"/>
          <w:vMerge/>
          <w:shd w:val="clear" w:color="auto" w:fill="95B3D7"/>
        </w:tcPr>
        <w:p w:rsidR="00B53F26" w:rsidRPr="00740B92" w:rsidRDefault="00B53F26">
          <w:pPr>
            <w:rPr>
              <w:b/>
              <w:sz w:val="20"/>
            </w:rPr>
          </w:pPr>
        </w:p>
      </w:tc>
      <w:tc>
        <w:tcPr>
          <w:tcW w:w="461" w:type="pct"/>
          <w:shd w:val="clear" w:color="auto" w:fill="E5B8B7"/>
          <w:vAlign w:val="center"/>
        </w:tcPr>
        <w:p w:rsidR="00B53F26" w:rsidRPr="00740B92" w:rsidRDefault="00B53F26">
          <w:pPr>
            <w:pStyle w:val="Ttulo1"/>
            <w:rPr>
              <w:bCs/>
              <w:sz w:val="20"/>
            </w:rPr>
          </w:pPr>
          <w:r w:rsidRPr="00740B92">
            <w:rPr>
              <w:bCs/>
              <w:sz w:val="20"/>
            </w:rPr>
            <w:t>Total</w:t>
          </w:r>
        </w:p>
      </w:tc>
      <w:tc>
        <w:tcPr>
          <w:tcW w:w="458" w:type="pc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b/>
              <w:bCs/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Anticipo</w:t>
          </w:r>
        </w:p>
      </w:tc>
      <w:tc>
        <w:tcPr>
          <w:tcW w:w="466" w:type="pc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Saldo</w:t>
          </w:r>
        </w:p>
      </w:tc>
      <w:tc>
        <w:tcPr>
          <w:tcW w:w="367" w:type="pct"/>
          <w:vMerge/>
          <w:shd w:val="clear" w:color="auto" w:fill="95B3D7"/>
        </w:tcPr>
        <w:p w:rsidR="00B53F26" w:rsidRPr="00740B92" w:rsidRDefault="00B53F26">
          <w:pPr>
            <w:rPr>
              <w:b/>
              <w:bCs/>
              <w:sz w:val="20"/>
            </w:rPr>
          </w:pPr>
        </w:p>
      </w:tc>
      <w:tc>
        <w:tcPr>
          <w:tcW w:w="443" w:type="pct"/>
          <w:vMerge/>
          <w:shd w:val="clear" w:color="auto" w:fill="95B3D7"/>
        </w:tcPr>
        <w:p w:rsidR="00B53F26" w:rsidRPr="00740B92" w:rsidRDefault="00B53F26">
          <w:pPr>
            <w:jc w:val="center"/>
            <w:rPr>
              <w:b/>
              <w:sz w:val="20"/>
            </w:rPr>
          </w:pPr>
        </w:p>
      </w:tc>
      <w:tc>
        <w:tcPr>
          <w:tcW w:w="1646" w:type="pct"/>
          <w:vMerge/>
          <w:shd w:val="clear" w:color="auto" w:fill="95B3D7"/>
        </w:tcPr>
        <w:p w:rsidR="00B53F26" w:rsidRPr="00740B92" w:rsidRDefault="00B53F26">
          <w:pPr>
            <w:jc w:val="center"/>
            <w:rPr>
              <w:b/>
              <w:sz w:val="20"/>
            </w:rPr>
          </w:pPr>
        </w:p>
      </w:tc>
    </w:tr>
  </w:tbl>
  <w:p w:rsidR="00B53F26" w:rsidRDefault="00B53F26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6"/>
    <w:rsid w:val="000367B4"/>
    <w:rsid w:val="00042491"/>
    <w:rsid w:val="00046C24"/>
    <w:rsid w:val="000605C8"/>
    <w:rsid w:val="00164053"/>
    <w:rsid w:val="001B70F7"/>
    <w:rsid w:val="001C6B8B"/>
    <w:rsid w:val="001D10C1"/>
    <w:rsid w:val="002064F4"/>
    <w:rsid w:val="002A71B2"/>
    <w:rsid w:val="002B6A6C"/>
    <w:rsid w:val="003745ED"/>
    <w:rsid w:val="00475B97"/>
    <w:rsid w:val="00486B6B"/>
    <w:rsid w:val="00540779"/>
    <w:rsid w:val="00692F76"/>
    <w:rsid w:val="00740B92"/>
    <w:rsid w:val="00765DFD"/>
    <w:rsid w:val="00783E4B"/>
    <w:rsid w:val="007943FF"/>
    <w:rsid w:val="0087241A"/>
    <w:rsid w:val="00A6508D"/>
    <w:rsid w:val="00B248DA"/>
    <w:rsid w:val="00B53F26"/>
    <w:rsid w:val="00B75389"/>
    <w:rsid w:val="00C21FD1"/>
    <w:rsid w:val="00D41F64"/>
    <w:rsid w:val="00D53EB0"/>
    <w:rsid w:val="00D91BB8"/>
    <w:rsid w:val="00DF4A4E"/>
    <w:rsid w:val="00DF6AFD"/>
    <w:rsid w:val="00E324FB"/>
    <w:rsid w:val="00EA49D3"/>
    <w:rsid w:val="00EC0606"/>
    <w:rsid w:val="00F14666"/>
    <w:rsid w:val="00F2281F"/>
    <w:rsid w:val="00F54E04"/>
    <w:rsid w:val="00FA0C1D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7B75050-0319-4829-A3BA-65A7F1C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54E0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248DA"/>
    <w:rPr>
      <w:sz w:val="24"/>
      <w:szCs w:val="24"/>
    </w:rPr>
  </w:style>
  <w:style w:type="paragraph" w:styleId="Textodeglobo">
    <w:name w:val="Balloon Text"/>
    <w:basedOn w:val="Normal"/>
    <w:link w:val="TextodegloboCar"/>
    <w:rsid w:val="0037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45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2016-08-12T18:25:00Z</dcterms:created>
  <dcterms:modified xsi:type="dcterms:W3CDTF">2024-02-29T18:11:00Z</dcterms:modified>
</cp:coreProperties>
</file>