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432"/>
        <w:gridCol w:w="2653"/>
        <w:gridCol w:w="3168"/>
        <w:gridCol w:w="5451"/>
      </w:tblGrid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  <w:bookmarkStart w:id="0" w:name="_GoBack" w:colFirst="4" w:colLast="4"/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</w:tbl>
    <w:p w:rsidR="00AC5C08" w:rsidRDefault="00AC5C08">
      <w:pPr>
        <w:rPr>
          <w:sz w:val="8"/>
          <w:szCs w:val="8"/>
        </w:rPr>
      </w:pPr>
    </w:p>
    <w:sectPr w:rsidR="00AC5C08" w:rsidSect="004636DF">
      <w:headerReference w:type="default" r:id="rId7"/>
      <w:footerReference w:type="default" r:id="rId8"/>
      <w:type w:val="continuous"/>
      <w:pgSz w:w="15840" w:h="12240" w:orient="landscape" w:code="1"/>
      <w:pgMar w:top="4111" w:right="814" w:bottom="369" w:left="854" w:header="284" w:footer="3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01" w:rsidRDefault="00036401">
      <w:r>
        <w:separator/>
      </w:r>
    </w:p>
  </w:endnote>
  <w:endnote w:type="continuationSeparator" w:id="0">
    <w:p w:rsidR="00036401" w:rsidRDefault="0003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2833"/>
      <w:gridCol w:w="2832"/>
      <w:gridCol w:w="2832"/>
      <w:gridCol w:w="2478"/>
    </w:tblGrid>
    <w:tr w:rsidR="00AE5206" w:rsidTr="009807F8">
      <w:trPr>
        <w:cantSplit/>
      </w:trPr>
      <w:tc>
        <w:tcPr>
          <w:tcW w:w="1125" w:type="pct"/>
          <w:vMerge w:val="restart"/>
        </w:tcPr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12DC9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12DC9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29582C" w:rsidRDefault="0029582C" w:rsidP="0029582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29582C" w:rsidRDefault="0029582C" w:rsidP="0029582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AE5206" w:rsidRDefault="00AE520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3E4C60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AE5206" w:rsidRDefault="003E4C60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 </w:t>
          </w:r>
        </w:p>
        <w:p w:rsidR="003E4C60" w:rsidRDefault="003E4C6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75" w:type="pct"/>
        </w:tcPr>
        <w:p w:rsidR="00AE5206" w:rsidRDefault="00AE5206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AE5206" w:rsidRDefault="00AE520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AC5C08" w:rsidTr="009807F8">
      <w:trPr>
        <w:cantSplit/>
      </w:trPr>
      <w:tc>
        <w:tcPr>
          <w:tcW w:w="1125" w:type="pct"/>
          <w:vMerge/>
        </w:tcPr>
        <w:p w:rsidR="00AC5C08" w:rsidRDefault="00AC5C0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C08" w:rsidRDefault="00AC5C0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C08" w:rsidRDefault="00AC5C0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C08" w:rsidRDefault="00AC5C0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75" w:type="pct"/>
        </w:tcPr>
        <w:p w:rsidR="00AC5C08" w:rsidRDefault="00AC5C08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C5C08" w:rsidRDefault="00AC5C08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9582C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9582C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C5C08" w:rsidRDefault="00AC5C08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01" w:rsidRDefault="00036401">
      <w:r>
        <w:separator/>
      </w:r>
    </w:p>
  </w:footnote>
  <w:footnote w:type="continuationSeparator" w:id="0">
    <w:p w:rsidR="00036401" w:rsidRDefault="0003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0"/>
      <w:gridCol w:w="9778"/>
      <w:gridCol w:w="1619"/>
    </w:tblGrid>
    <w:tr w:rsidR="00642A48" w:rsidTr="003E4C60">
      <w:trPr>
        <w:trHeight w:val="1135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642A48" w:rsidRDefault="00CA6321" w:rsidP="00AE5206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E4C60">
            <w:t xml:space="preserve"> </w:t>
          </w:r>
        </w:p>
      </w:tc>
      <w:tc>
        <w:tcPr>
          <w:tcW w:w="345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E4C60" w:rsidRDefault="003E4C60" w:rsidP="003E4C60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2D4C5F" w:rsidRDefault="002D4C5F" w:rsidP="002D4C5F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642A48" w:rsidRDefault="00121FE6" w:rsidP="005F2516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642A48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7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42A48" w:rsidRDefault="00642A48" w:rsidP="00A56CA9">
          <w:pPr>
            <w:jc w:val="center"/>
          </w:pPr>
        </w:p>
      </w:tc>
    </w:tr>
    <w:tr w:rsidR="00642A48" w:rsidTr="003E4C60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642A48" w:rsidRDefault="00642A48"/>
      </w:tc>
      <w:tc>
        <w:tcPr>
          <w:tcW w:w="3458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642A48" w:rsidRDefault="00642A48">
          <w:pPr>
            <w:jc w:val="center"/>
          </w:pPr>
          <w:r w:rsidRPr="005F2516">
            <w:rPr>
              <w:rFonts w:ascii="Arial" w:hAnsi="Arial" w:cs="Arial"/>
              <w:b/>
              <w:bCs/>
              <w:sz w:val="20"/>
            </w:rPr>
            <w:t>INGRESOS PENDIENTES DE DEPOSITO</w:t>
          </w:r>
        </w:p>
      </w:tc>
      <w:tc>
        <w:tcPr>
          <w:tcW w:w="578" w:type="pct"/>
          <w:tcBorders>
            <w:top w:val="single" w:sz="4" w:space="0" w:color="auto"/>
            <w:left w:val="single" w:sz="4" w:space="0" w:color="auto"/>
          </w:tcBorders>
        </w:tcPr>
        <w:p w:rsidR="00642A48" w:rsidRDefault="00642A48">
          <w:pPr>
            <w:jc w:val="center"/>
          </w:pPr>
          <w:r>
            <w:rPr>
              <w:rFonts w:ascii="Arial" w:hAnsi="Arial" w:cs="Arial"/>
              <w:b/>
              <w:bCs/>
            </w:rPr>
            <w:t>RF - 20</w:t>
          </w:r>
        </w:p>
      </w:tc>
    </w:tr>
  </w:tbl>
  <w:p w:rsidR="00AC5C08" w:rsidRDefault="00036401">
    <w:pPr>
      <w:ind w:left="180" w:hanging="180"/>
    </w:pPr>
    <w:r>
      <w:rPr>
        <w:noProof/>
        <w:lang w:val="es-MX" w:eastAsia="es-MX"/>
      </w:rPr>
      <w:object w:dxaOrig="1440" w:dyaOrig="1440" w14:anchorId="0DA8D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45.8pt;margin-top:-78.25pt;width:54.05pt;height:52.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753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3"/>
      <w:gridCol w:w="5111"/>
      <w:gridCol w:w="1665"/>
      <w:gridCol w:w="1271"/>
      <w:gridCol w:w="1408"/>
      <w:gridCol w:w="1364"/>
    </w:tblGrid>
    <w:tr w:rsidR="00AC5C08" w:rsidTr="00A56CA9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5C08" w:rsidRDefault="00AE5206" w:rsidP="00AE520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AC5C08" w:rsidRDefault="00AC5C08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C5C08" w:rsidRDefault="00AC5C08" w:rsidP="0017679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C08" w:rsidRDefault="00AC5C08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AC5C08" w:rsidRDefault="00A56CA9" w:rsidP="0017679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512DC9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C08" w:rsidRDefault="00AC5C08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AC5C08" w:rsidRDefault="00AC5C0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12DC9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C08" w:rsidRDefault="00AC5C08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AC5C08" w:rsidRDefault="00AC5C0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12DC9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AC5C08" w:rsidRDefault="00AC5C08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4225"/>
      <w:gridCol w:w="2811"/>
      <w:gridCol w:w="4471"/>
    </w:tblGrid>
    <w:tr w:rsidR="00AC5C08" w:rsidTr="009807F8">
      <w:trPr>
        <w:cantSplit/>
        <w:trHeight w:val="340"/>
      </w:trPr>
      <w:tc>
        <w:tcPr>
          <w:tcW w:w="93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AC5C08" w:rsidRPr="005F2516" w:rsidRDefault="00AC5C08" w:rsidP="005F2516">
          <w:pPr>
            <w:rPr>
              <w:rFonts w:ascii="Arial" w:hAnsi="Arial" w:cs="Arial"/>
              <w:b/>
              <w:sz w:val="20"/>
            </w:rPr>
          </w:pPr>
          <w:r w:rsidRPr="005F2516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0447" w:rsidRDefault="00170447" w:rsidP="00170447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AC5C08" w:rsidRDefault="00170447" w:rsidP="00170447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12DC9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AC5C08" w:rsidRPr="005F2516" w:rsidRDefault="00AC5C0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F2516">
            <w:rPr>
              <w:rFonts w:ascii="Arial" w:hAnsi="Arial" w:cs="Arial"/>
              <w:b/>
              <w:sz w:val="20"/>
            </w:rPr>
            <w:t>Área Administrativa:</w:t>
          </w:r>
        </w:p>
        <w:p w:rsidR="00AC5C08" w:rsidRPr="005F2516" w:rsidRDefault="00AC5C0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F2516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5C08" w:rsidRDefault="00AC5C0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12DC9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AC5C08" w:rsidTr="009807F8">
      <w:trPr>
        <w:cantSplit/>
        <w:trHeight w:val="340"/>
      </w:trPr>
      <w:tc>
        <w:tcPr>
          <w:tcW w:w="939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AC5C08" w:rsidRPr="005F2516" w:rsidRDefault="00AC5C08" w:rsidP="005F2516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C08" w:rsidRDefault="00AC5C08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AC5C08" w:rsidRPr="005F2516" w:rsidRDefault="00AC5C08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5C08" w:rsidRDefault="00AC5C0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12DC9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C5C08" w:rsidRDefault="00AC5C08">
    <w:pPr>
      <w:ind w:left="180" w:hanging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1"/>
      <w:gridCol w:w="1432"/>
      <w:gridCol w:w="2651"/>
      <w:gridCol w:w="3171"/>
      <w:gridCol w:w="5451"/>
    </w:tblGrid>
    <w:tr w:rsidR="00AC5C08" w:rsidRPr="005F2516" w:rsidTr="006D56DA">
      <w:trPr>
        <w:cantSplit/>
        <w:tblHeader/>
        <w:tblCellSpacing w:w="20" w:type="dxa"/>
      </w:trPr>
      <w:tc>
        <w:tcPr>
          <w:tcW w:w="1000" w:type="pct"/>
          <w:gridSpan w:val="2"/>
          <w:shd w:val="clear" w:color="auto" w:fill="E5B8B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</w:rPr>
          </w:pPr>
          <w:r w:rsidRPr="005F2516">
            <w:rPr>
              <w:rFonts w:ascii="Arial" w:hAnsi="Arial" w:cs="Arial"/>
              <w:b/>
              <w:sz w:val="18"/>
            </w:rPr>
            <w:t>Folio</w:t>
          </w:r>
        </w:p>
      </w:tc>
      <w:tc>
        <w:tcPr>
          <w:tcW w:w="938" w:type="pct"/>
          <w:vMerge w:val="restart"/>
          <w:shd w:val="clear" w:color="auto" w:fill="E5B8B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</w:rPr>
          </w:pPr>
          <w:r w:rsidRPr="005F2516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1125" w:type="pct"/>
          <w:vMerge w:val="restart"/>
          <w:shd w:val="clear" w:color="auto" w:fill="E5B8B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</w:rPr>
          </w:pPr>
          <w:r w:rsidRPr="005F2516">
            <w:rPr>
              <w:rFonts w:ascii="Arial" w:hAnsi="Arial" w:cs="Arial"/>
              <w:b/>
              <w:sz w:val="18"/>
            </w:rPr>
            <w:t>Monto</w:t>
          </w:r>
        </w:p>
      </w:tc>
      <w:tc>
        <w:tcPr>
          <w:tcW w:w="1938" w:type="pct"/>
          <w:vMerge w:val="restart"/>
          <w:shd w:val="clear" w:color="auto" w:fill="E5B8B7"/>
          <w:vAlign w:val="center"/>
        </w:tcPr>
        <w:p w:rsidR="00AC5C08" w:rsidRPr="005F2516" w:rsidRDefault="00AC5C08">
          <w:pPr>
            <w:tabs>
              <w:tab w:val="left" w:pos="1720"/>
              <w:tab w:val="center" w:pos="2720"/>
            </w:tabs>
            <w:jc w:val="center"/>
            <w:rPr>
              <w:rFonts w:ascii="Arial" w:hAnsi="Arial" w:cs="Arial"/>
              <w:b/>
              <w:sz w:val="18"/>
            </w:rPr>
          </w:pPr>
          <w:r w:rsidRPr="005F2516">
            <w:rPr>
              <w:rFonts w:ascii="Arial" w:hAnsi="Arial" w:cs="Arial"/>
              <w:b/>
              <w:sz w:val="18"/>
            </w:rPr>
            <w:t>Origen del ingreso</w:t>
          </w:r>
        </w:p>
      </w:tc>
    </w:tr>
    <w:tr w:rsidR="00AC5C08" w:rsidRPr="005F2516" w:rsidTr="006D56DA">
      <w:trPr>
        <w:cantSplit/>
        <w:tblCellSpacing w:w="20" w:type="dxa"/>
      </w:trPr>
      <w:tc>
        <w:tcPr>
          <w:tcW w:w="500" w:type="pct"/>
          <w:shd w:val="clear" w:color="auto" w:fill="E5B8B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F2516">
            <w:rPr>
              <w:rFonts w:ascii="Arial" w:hAnsi="Arial" w:cs="Arial"/>
              <w:b/>
              <w:sz w:val="18"/>
              <w:szCs w:val="18"/>
            </w:rPr>
            <w:t>Del</w:t>
          </w:r>
        </w:p>
      </w:tc>
      <w:tc>
        <w:tcPr>
          <w:tcW w:w="500" w:type="pct"/>
          <w:shd w:val="clear" w:color="auto" w:fill="E5B8B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F2516">
            <w:rPr>
              <w:rFonts w:ascii="Arial" w:hAnsi="Arial" w:cs="Arial"/>
              <w:b/>
              <w:sz w:val="18"/>
              <w:szCs w:val="18"/>
            </w:rPr>
            <w:t>Al</w:t>
          </w:r>
        </w:p>
      </w:tc>
      <w:tc>
        <w:tcPr>
          <w:tcW w:w="938" w:type="pct"/>
          <w:vMerge/>
          <w:shd w:val="clear" w:color="auto" w:fill="95B3D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125" w:type="pct"/>
          <w:vMerge/>
          <w:shd w:val="clear" w:color="auto" w:fill="95B3D7"/>
          <w:vAlign w:val="center"/>
        </w:tcPr>
        <w:p w:rsidR="00AC5C08" w:rsidRPr="005F2516" w:rsidRDefault="00AC5C08">
          <w:pPr>
            <w:ind w:right="26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938" w:type="pct"/>
          <w:vMerge/>
          <w:shd w:val="clear" w:color="auto" w:fill="95B3D7"/>
          <w:vAlign w:val="center"/>
        </w:tcPr>
        <w:p w:rsidR="00AC5C08" w:rsidRPr="005F2516" w:rsidRDefault="00AC5C08">
          <w:pPr>
            <w:ind w:right="274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AC5C08" w:rsidRDefault="00AC5C08">
    <w:pPr>
      <w:ind w:left="180" w:hanging="180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8"/>
    <w:rsid w:val="00036401"/>
    <w:rsid w:val="000C04D8"/>
    <w:rsid w:val="000E323B"/>
    <w:rsid w:val="0011010B"/>
    <w:rsid w:val="00121FE6"/>
    <w:rsid w:val="00170447"/>
    <w:rsid w:val="00176798"/>
    <w:rsid w:val="001C6E24"/>
    <w:rsid w:val="0029582C"/>
    <w:rsid w:val="002D4C5F"/>
    <w:rsid w:val="002E092E"/>
    <w:rsid w:val="00324D86"/>
    <w:rsid w:val="00344C38"/>
    <w:rsid w:val="00357C6A"/>
    <w:rsid w:val="003E4C60"/>
    <w:rsid w:val="003F79C4"/>
    <w:rsid w:val="004636DF"/>
    <w:rsid w:val="00476192"/>
    <w:rsid w:val="004F44B8"/>
    <w:rsid w:val="00512DC9"/>
    <w:rsid w:val="0052107C"/>
    <w:rsid w:val="005F0EC1"/>
    <w:rsid w:val="005F2516"/>
    <w:rsid w:val="00642A48"/>
    <w:rsid w:val="006716E3"/>
    <w:rsid w:val="006D56DA"/>
    <w:rsid w:val="006E1139"/>
    <w:rsid w:val="00744634"/>
    <w:rsid w:val="007A555D"/>
    <w:rsid w:val="008C0978"/>
    <w:rsid w:val="009807F8"/>
    <w:rsid w:val="00A56CA9"/>
    <w:rsid w:val="00AC5C08"/>
    <w:rsid w:val="00AE5206"/>
    <w:rsid w:val="00B320F6"/>
    <w:rsid w:val="00BD6190"/>
    <w:rsid w:val="00CA6321"/>
    <w:rsid w:val="00DA6CB0"/>
    <w:rsid w:val="00EC42B6"/>
    <w:rsid w:val="00F1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717B7BD-81EC-4122-983B-2A3C43F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344C38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F44B8"/>
    <w:rPr>
      <w:sz w:val="24"/>
      <w:szCs w:val="24"/>
    </w:rPr>
  </w:style>
  <w:style w:type="paragraph" w:styleId="Textodeglobo">
    <w:name w:val="Balloon Text"/>
    <w:basedOn w:val="Normal"/>
    <w:link w:val="TextodegloboCar"/>
    <w:rsid w:val="00512D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2DC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6ABD-2F28-4B53-8CC7-BDF05472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2016-08-12T18:24:00Z</dcterms:created>
  <dcterms:modified xsi:type="dcterms:W3CDTF">2024-02-29T18:10:00Z</dcterms:modified>
</cp:coreProperties>
</file>