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61"/>
        <w:gridCol w:w="2571"/>
        <w:gridCol w:w="2411"/>
      </w:tblGrid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rHeight w:val="153"/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bookmarkStart w:id="0" w:name="_GoBack"/>
        <w:bookmarkEnd w:id="0"/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8515A2" w:rsidTr="008E44FA">
        <w:trPr>
          <w:tblCellSpacing w:w="20" w:type="dxa"/>
        </w:trPr>
        <w:tc>
          <w:tcPr>
            <w:tcW w:w="3255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6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4" w:type="pct"/>
            <w:vAlign w:val="center"/>
          </w:tcPr>
          <w:p w:rsidR="008515A2" w:rsidRDefault="008515A2" w:rsidP="008E44FA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8515A2" w:rsidRDefault="008515A2">
      <w:pPr>
        <w:rPr>
          <w:sz w:val="22"/>
        </w:rPr>
      </w:pPr>
    </w:p>
    <w:sectPr w:rsidR="008515A2" w:rsidSect="008E44FA">
      <w:headerReference w:type="default" r:id="rId7"/>
      <w:footerReference w:type="default" r:id="rId8"/>
      <w:type w:val="continuous"/>
      <w:pgSz w:w="15842" w:h="12242" w:orient="landscape" w:code="1"/>
      <w:pgMar w:top="3828" w:right="674" w:bottom="1701" w:left="709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A5" w:rsidRDefault="00EE7AA5">
      <w:r>
        <w:separator/>
      </w:r>
    </w:p>
  </w:endnote>
  <w:endnote w:type="continuationSeparator" w:id="0">
    <w:p w:rsidR="00EE7AA5" w:rsidRDefault="00EE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0"/>
      <w:gridCol w:w="2928"/>
      <w:gridCol w:w="3291"/>
      <w:gridCol w:w="2742"/>
      <w:gridCol w:w="2378"/>
    </w:tblGrid>
    <w:tr w:rsidR="00B67BE3" w:rsidTr="009D04B5">
      <w:trPr>
        <w:cantSplit/>
      </w:trPr>
      <w:tc>
        <w:tcPr>
          <w:tcW w:w="1076" w:type="pct"/>
          <w:vMerge w:val="restart"/>
        </w:tcPr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39" w:type="pct"/>
          <w:vMerge w:val="restart"/>
        </w:tcPr>
        <w:p w:rsidR="00057229" w:rsidRDefault="00057229" w:rsidP="0005722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057229" w:rsidRDefault="00057229" w:rsidP="0005722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30A6" w:rsidRDefault="00CF30A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49" w:type="pct"/>
          <w:vMerge w:val="restart"/>
        </w:tcPr>
        <w:p w:rsidR="00B67BE3" w:rsidRDefault="00B67BE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C02029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C02029" w:rsidRDefault="00C0202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3" w:type="pct"/>
        </w:tcPr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B67BE3" w:rsidRDefault="00B67BE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8515A2" w:rsidTr="009D04B5">
      <w:trPr>
        <w:cantSplit/>
      </w:trPr>
      <w:tc>
        <w:tcPr>
          <w:tcW w:w="1076" w:type="pct"/>
          <w:vMerge/>
        </w:tcPr>
        <w:p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39" w:type="pct"/>
          <w:vMerge/>
        </w:tcPr>
        <w:p w:rsidR="008515A2" w:rsidRDefault="008515A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49" w:type="pct"/>
          <w:vMerge/>
        </w:tcPr>
        <w:p w:rsidR="008515A2" w:rsidRDefault="008515A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3" w:type="pct"/>
        </w:tcPr>
        <w:p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057229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057229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8515A2" w:rsidRPr="008E44FA" w:rsidRDefault="008515A2" w:rsidP="008E44FA">
    <w:pPr>
      <w:pStyle w:val="Piedepgin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A5" w:rsidRDefault="00EE7AA5">
      <w:r>
        <w:separator/>
      </w:r>
    </w:p>
  </w:footnote>
  <w:footnote w:type="continuationSeparator" w:id="0">
    <w:p w:rsidR="00EE7AA5" w:rsidRDefault="00EE7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10130"/>
      <w:gridCol w:w="1528"/>
    </w:tblGrid>
    <w:tr w:rsidR="00E36BB1" w:rsidTr="00B67BE3">
      <w:trPr>
        <w:trHeight w:val="1135"/>
      </w:trPr>
      <w:tc>
        <w:tcPr>
          <w:tcW w:w="472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E36BB1" w:rsidRDefault="002C1EBD" w:rsidP="00B67BE3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02029">
            <w:t xml:space="preserve"> </w:t>
          </w:r>
        </w:p>
      </w:tc>
      <w:tc>
        <w:tcPr>
          <w:tcW w:w="3752" w:type="pct"/>
          <w:vMerge w:val="restart"/>
          <w:tcBorders>
            <w:top w:val="nil"/>
            <w:left w:val="nil"/>
            <w:right w:val="nil"/>
          </w:tcBorders>
        </w:tcPr>
        <w:p w:rsidR="00C02029" w:rsidRDefault="00C02029" w:rsidP="00C02029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337A7A" w:rsidRPr="00991082" w:rsidRDefault="00991082" w:rsidP="00991082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E36BB1" w:rsidRDefault="00162613" w:rsidP="00EB61F8">
          <w:pPr>
            <w:pStyle w:val="Encabezado"/>
            <w:tabs>
              <w:tab w:val="clear" w:pos="4419"/>
              <w:tab w:val="clear" w:pos="8838"/>
            </w:tabs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E36BB1">
            <w:rPr>
              <w:rFonts w:ascii="Arial" w:hAnsi="Arial" w:cs="Arial"/>
              <w:b/>
              <w:bCs/>
            </w:rPr>
            <w:t>DE ENTREGA RECEPCIÓN</w:t>
          </w:r>
        </w:p>
        <w:p w:rsidR="00E36BB1" w:rsidRDefault="00E36BB1" w:rsidP="00EB61F8">
          <w:pPr>
            <w:pStyle w:val="Encabezado"/>
            <w:tabs>
              <w:tab w:val="clear" w:pos="4419"/>
              <w:tab w:val="clear" w:pos="8838"/>
            </w:tabs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MARCO JURÍDICO DE ACTUACIÓN</w:t>
          </w:r>
        </w:p>
      </w:tc>
      <w:tc>
        <w:tcPr>
          <w:tcW w:w="776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36BB1" w:rsidRDefault="00E36BB1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</w:tr>
    <w:tr w:rsidR="00E36BB1" w:rsidTr="009B03D5">
      <w:tc>
        <w:tcPr>
          <w:tcW w:w="472" w:type="pct"/>
          <w:vMerge/>
          <w:tcBorders>
            <w:left w:val="nil"/>
            <w:bottom w:val="nil"/>
            <w:right w:val="nil"/>
          </w:tcBorders>
        </w:tcPr>
        <w:p w:rsidR="00E36BB1" w:rsidRDefault="00E36BB1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3752" w:type="pct"/>
          <w:vMerge/>
          <w:tcBorders>
            <w:left w:val="nil"/>
            <w:bottom w:val="nil"/>
            <w:right w:val="single" w:sz="4" w:space="0" w:color="auto"/>
          </w:tcBorders>
        </w:tcPr>
        <w:p w:rsidR="00E36BB1" w:rsidRDefault="00E36BB1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  <w:tc>
        <w:tcPr>
          <w:tcW w:w="776" w:type="pct"/>
          <w:tcBorders>
            <w:top w:val="single" w:sz="4" w:space="0" w:color="auto"/>
            <w:left w:val="single" w:sz="4" w:space="0" w:color="auto"/>
          </w:tcBorders>
        </w:tcPr>
        <w:p w:rsidR="00E36BB1" w:rsidRDefault="00E36BB1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rFonts w:ascii="Arial" w:hAnsi="Arial" w:cs="Arial"/>
              <w:b/>
              <w:bCs/>
            </w:rPr>
            <w:t>MJ - 01</w:t>
          </w:r>
        </w:p>
      </w:tc>
    </w:tr>
  </w:tbl>
  <w:p w:rsidR="008515A2" w:rsidRDefault="00EE7AA5">
    <w:pPr>
      <w:pStyle w:val="Encabezado"/>
      <w:tabs>
        <w:tab w:val="clear" w:pos="4419"/>
        <w:tab w:val="clear" w:pos="8838"/>
      </w:tabs>
    </w:pPr>
    <w:r>
      <w:rPr>
        <w:noProof/>
        <w:lang w:val="es-MX"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68.6pt;margin-top:-77.8pt;width:39.45pt;height:47.9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304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8"/>
      <w:gridCol w:w="5112"/>
      <w:gridCol w:w="1731"/>
      <w:gridCol w:w="1326"/>
      <w:gridCol w:w="1428"/>
      <w:gridCol w:w="1384"/>
    </w:tblGrid>
    <w:tr w:rsidR="008515A2" w:rsidTr="008F5EA8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15A2" w:rsidRDefault="00220D1F" w:rsidP="00B67BE3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 DE JIUTEPEC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:rsidR="008515A2" w:rsidRDefault="008515A2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8515A2" w:rsidRPr="008E44FA" w:rsidRDefault="008E44FA" w:rsidP="008E44FA">
          <w:pPr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8515A2" w:rsidRDefault="008F5EA8" w:rsidP="008E44FA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5D7CE5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8515A2" w:rsidRDefault="008515A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5D7CE5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8515A2" w:rsidRDefault="008515A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5D7CE5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8515A2" w:rsidRDefault="008515A2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5"/>
      <w:gridCol w:w="4206"/>
      <w:gridCol w:w="2902"/>
      <w:gridCol w:w="4611"/>
    </w:tblGrid>
    <w:tr w:rsidR="008515A2" w:rsidTr="008F5EA8">
      <w:trPr>
        <w:cantSplit/>
        <w:trHeight w:val="374"/>
      </w:trPr>
      <w:tc>
        <w:tcPr>
          <w:tcW w:w="94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8515A2" w:rsidRDefault="008515A2" w:rsidP="008E44FA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Dependencia, Entidad o Municipio:  </w:t>
          </w:r>
        </w:p>
      </w:tc>
      <w:tc>
        <w:tcPr>
          <w:tcW w:w="145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15A2" w:rsidRPr="00220D1F" w:rsidRDefault="00220D1F" w:rsidP="008E44FA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20D1F">
            <w:rPr>
              <w:rFonts w:ascii="Arial" w:hAnsi="Arial" w:cs="Arial"/>
              <w:b/>
              <w:bCs/>
              <w:sz w:val="22"/>
              <w:szCs w:val="22"/>
            </w:rPr>
            <w:t>H. AYUNTAMIENTO DE JIUTEPEC, MORELOS</w:t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8515A2" w:rsidRDefault="008515A2" w:rsidP="008F5EA8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Área Administrativa:</w:t>
          </w:r>
        </w:p>
        <w:p w:rsidR="008515A2" w:rsidRDefault="008515A2" w:rsidP="008F5EA8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Cargo que se entrega: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15A2" w:rsidRDefault="008515A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5D7CE5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8515A2" w:rsidTr="008F5EA8">
      <w:trPr>
        <w:cantSplit/>
        <w:trHeight w:val="375"/>
      </w:trPr>
      <w:tc>
        <w:tcPr>
          <w:tcW w:w="946" w:type="pct"/>
          <w:vMerge/>
          <w:tcBorders>
            <w:left w:val="nil"/>
            <w:bottom w:val="nil"/>
            <w:right w:val="single" w:sz="4" w:space="0" w:color="auto"/>
          </w:tcBorders>
        </w:tcPr>
        <w:p w:rsidR="008515A2" w:rsidRDefault="008515A2">
          <w:pPr>
            <w:rPr>
              <w:rFonts w:ascii="Arial" w:hAnsi="Arial" w:cs="Arial"/>
              <w:sz w:val="22"/>
            </w:rPr>
          </w:pPr>
        </w:p>
      </w:tc>
      <w:tc>
        <w:tcPr>
          <w:tcW w:w="145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15A2" w:rsidRPr="008E44FA" w:rsidRDefault="008515A2" w:rsidP="008E44FA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8515A2" w:rsidRDefault="008515A2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15A2" w:rsidRDefault="008515A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D7CE5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8515A2" w:rsidRDefault="008515A2">
    <w:pPr>
      <w:pStyle w:val="Encabezado"/>
      <w:tabs>
        <w:tab w:val="clear" w:pos="4419"/>
        <w:tab w:val="clear" w:pos="8838"/>
      </w:tabs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E5B8B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461"/>
      <w:gridCol w:w="2571"/>
      <w:gridCol w:w="2411"/>
    </w:tblGrid>
    <w:tr w:rsidR="008515A2" w:rsidRPr="008E44FA" w:rsidTr="00BC3F93">
      <w:trPr>
        <w:cantSplit/>
        <w:trHeight w:val="253"/>
        <w:tblHeader/>
        <w:tblCellSpacing w:w="20" w:type="dxa"/>
      </w:trPr>
      <w:tc>
        <w:tcPr>
          <w:tcW w:w="3291" w:type="pct"/>
          <w:vMerge w:val="restart"/>
          <w:shd w:val="clear" w:color="auto" w:fill="E5B8B7"/>
          <w:vAlign w:val="center"/>
        </w:tcPr>
        <w:p w:rsidR="008515A2" w:rsidRPr="008E44FA" w:rsidRDefault="008515A2" w:rsidP="008E44FA">
          <w:pPr>
            <w:ind w:left="-204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8E44FA">
            <w:rPr>
              <w:rFonts w:ascii="Arial" w:hAnsi="Arial" w:cs="Arial"/>
              <w:b/>
              <w:bCs/>
              <w:sz w:val="18"/>
              <w:szCs w:val="18"/>
            </w:rPr>
            <w:t>Nombre del ordenamiento jurídico</w:t>
          </w:r>
        </w:p>
      </w:tc>
      <w:tc>
        <w:tcPr>
          <w:tcW w:w="1709" w:type="pct"/>
          <w:gridSpan w:val="2"/>
          <w:shd w:val="clear" w:color="auto" w:fill="E5B8B7"/>
        </w:tcPr>
        <w:p w:rsidR="008515A2" w:rsidRPr="008E44FA" w:rsidRDefault="008515A2">
          <w:pPr>
            <w:pStyle w:val="Ttulo3"/>
            <w:rPr>
              <w:bCs/>
              <w:sz w:val="18"/>
              <w:szCs w:val="18"/>
            </w:rPr>
          </w:pPr>
          <w:r w:rsidRPr="008E44FA">
            <w:rPr>
              <w:bCs/>
              <w:sz w:val="18"/>
              <w:szCs w:val="18"/>
            </w:rPr>
            <w:t>Publicación en el Periódico Oficial</w:t>
          </w:r>
        </w:p>
      </w:tc>
    </w:tr>
    <w:tr w:rsidR="008515A2" w:rsidRPr="008E44FA" w:rsidTr="00BC3F93">
      <w:trPr>
        <w:cantSplit/>
        <w:trHeight w:val="105"/>
        <w:tblHeader/>
        <w:tblCellSpacing w:w="20" w:type="dxa"/>
      </w:trPr>
      <w:tc>
        <w:tcPr>
          <w:tcW w:w="3291" w:type="pct"/>
          <w:vMerge/>
          <w:shd w:val="clear" w:color="auto" w:fill="E5B8B7"/>
        </w:tcPr>
        <w:p w:rsidR="008515A2" w:rsidRPr="008E44FA" w:rsidRDefault="008515A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886" w:type="pct"/>
          <w:shd w:val="clear" w:color="auto" w:fill="E5B8B7"/>
        </w:tcPr>
        <w:p w:rsidR="008515A2" w:rsidRPr="008E44FA" w:rsidRDefault="008515A2">
          <w:pPr>
            <w:pStyle w:val="Ttulo3"/>
            <w:rPr>
              <w:bCs/>
              <w:sz w:val="18"/>
              <w:szCs w:val="18"/>
            </w:rPr>
          </w:pPr>
          <w:r w:rsidRPr="008E44FA">
            <w:rPr>
              <w:bCs/>
              <w:sz w:val="18"/>
              <w:szCs w:val="18"/>
            </w:rPr>
            <w:t>Número</w:t>
          </w:r>
        </w:p>
      </w:tc>
      <w:tc>
        <w:tcPr>
          <w:tcW w:w="823" w:type="pct"/>
          <w:shd w:val="clear" w:color="auto" w:fill="E5B8B7"/>
        </w:tcPr>
        <w:p w:rsidR="008515A2" w:rsidRPr="008E44FA" w:rsidRDefault="008515A2">
          <w:pPr>
            <w:pStyle w:val="Ttulo3"/>
            <w:rPr>
              <w:bCs/>
              <w:sz w:val="18"/>
              <w:szCs w:val="18"/>
            </w:rPr>
          </w:pPr>
          <w:r w:rsidRPr="008E44FA">
            <w:rPr>
              <w:bCs/>
              <w:sz w:val="18"/>
              <w:szCs w:val="18"/>
            </w:rPr>
            <w:t>Fecha</w:t>
          </w:r>
        </w:p>
      </w:tc>
    </w:tr>
  </w:tbl>
  <w:p w:rsidR="008515A2" w:rsidRPr="008E44FA" w:rsidRDefault="008515A2">
    <w:pPr>
      <w:pStyle w:val="Encabezado"/>
      <w:tabs>
        <w:tab w:val="clear" w:pos="4419"/>
        <w:tab w:val="clear" w:pos="8838"/>
      </w:tabs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A2"/>
    <w:rsid w:val="00034116"/>
    <w:rsid w:val="00057229"/>
    <w:rsid w:val="00107F57"/>
    <w:rsid w:val="00162613"/>
    <w:rsid w:val="001811EA"/>
    <w:rsid w:val="001C6486"/>
    <w:rsid w:val="00220D1F"/>
    <w:rsid w:val="0023287C"/>
    <w:rsid w:val="002572C3"/>
    <w:rsid w:val="002C1EBD"/>
    <w:rsid w:val="00310250"/>
    <w:rsid w:val="00337A7A"/>
    <w:rsid w:val="00370BFB"/>
    <w:rsid w:val="003B2588"/>
    <w:rsid w:val="00417878"/>
    <w:rsid w:val="004E595F"/>
    <w:rsid w:val="005D4F5A"/>
    <w:rsid w:val="005D7CE5"/>
    <w:rsid w:val="00635135"/>
    <w:rsid w:val="00677178"/>
    <w:rsid w:val="006B597E"/>
    <w:rsid w:val="00711D62"/>
    <w:rsid w:val="007624BF"/>
    <w:rsid w:val="00766F9A"/>
    <w:rsid w:val="007A6B57"/>
    <w:rsid w:val="007D48C8"/>
    <w:rsid w:val="007E7E27"/>
    <w:rsid w:val="008515A2"/>
    <w:rsid w:val="008E3CDD"/>
    <w:rsid w:val="008E44FA"/>
    <w:rsid w:val="008F5EA8"/>
    <w:rsid w:val="009669F7"/>
    <w:rsid w:val="00972B83"/>
    <w:rsid w:val="00980EB4"/>
    <w:rsid w:val="00991082"/>
    <w:rsid w:val="009B03D5"/>
    <w:rsid w:val="009D04B5"/>
    <w:rsid w:val="00A5565B"/>
    <w:rsid w:val="00B14E4E"/>
    <w:rsid w:val="00B310B2"/>
    <w:rsid w:val="00B514C2"/>
    <w:rsid w:val="00B62171"/>
    <w:rsid w:val="00B67B55"/>
    <w:rsid w:val="00B67BE3"/>
    <w:rsid w:val="00BC3F93"/>
    <w:rsid w:val="00C02029"/>
    <w:rsid w:val="00C03E27"/>
    <w:rsid w:val="00C22A94"/>
    <w:rsid w:val="00C535F3"/>
    <w:rsid w:val="00CF30A6"/>
    <w:rsid w:val="00D10D8A"/>
    <w:rsid w:val="00D13463"/>
    <w:rsid w:val="00E36263"/>
    <w:rsid w:val="00E36BB1"/>
    <w:rsid w:val="00E57443"/>
    <w:rsid w:val="00EB61F8"/>
    <w:rsid w:val="00EC404B"/>
    <w:rsid w:val="00EE7AA5"/>
    <w:rsid w:val="00F10B81"/>
    <w:rsid w:val="00F5370D"/>
    <w:rsid w:val="00F71B27"/>
    <w:rsid w:val="00F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610F276-29D7-4517-B23F-F8E01018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37A7A"/>
    <w:rPr>
      <w:sz w:val="24"/>
      <w:szCs w:val="24"/>
    </w:rPr>
  </w:style>
  <w:style w:type="character" w:customStyle="1" w:styleId="PiedepginaCar">
    <w:name w:val="Pie de página Car"/>
    <w:link w:val="Piedepgina"/>
    <w:rsid w:val="00337A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40A1-AF32-4947-B25D-FC57186D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</dc:creator>
  <cp:lastModifiedBy>CONTRALORIA</cp:lastModifiedBy>
  <cp:revision>6</cp:revision>
  <cp:lastPrinted>2015-12-10T18:15:00Z</cp:lastPrinted>
  <dcterms:created xsi:type="dcterms:W3CDTF">2016-08-12T18:03:00Z</dcterms:created>
  <dcterms:modified xsi:type="dcterms:W3CDTF">2024-02-29T18:02:00Z</dcterms:modified>
</cp:coreProperties>
</file>